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2798" w:rsidRPr="00B82798" w:rsidRDefault="00B82798" w:rsidP="00B82798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r w:rsidRPr="00B8279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Лекция 17-18. </w:t>
      </w:r>
      <w:r w:rsidRPr="00B82798">
        <w:rPr>
          <w:rFonts w:ascii="Times New Roman" w:hAnsi="Times New Roman" w:cs="Times New Roman"/>
          <w:b/>
          <w:sz w:val="28"/>
          <w:szCs w:val="28"/>
        </w:rPr>
        <w:t>Моя семья. Связь поколений. Семейные традиции, реликвии</w:t>
      </w:r>
    </w:p>
    <w:bookmarkEnd w:id="0"/>
    <w:p w:rsidR="00B82798" w:rsidRPr="00B82798" w:rsidRDefault="00B82798" w:rsidP="00B82798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- это малая социальная группа и одновременно социальный институт. В качестве малой социальной группы она удовлетворяет личные потребности людей (продолжение рода, воспитание и т.п.), а в качестве института - потребности общества (пополнение общества новыми членами, организация воспитания нового поколения и т.д.). Таким образом, семья - это основанная на кровном родстве и браке малая социальная группа и социальный институт, осуществляющий воспроизводство населения и первичную социализацию детей. Семья - "ячейка" общества, важнейший элемент его социальной структуры.</w:t>
      </w:r>
    </w:p>
    <w:p w:rsidR="00B82798" w:rsidRPr="00B82798" w:rsidRDefault="00B82798" w:rsidP="00B82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Семья выполняет целый ряд функций: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репродуктивная - обеспечивает воспроизводство  населения, удовлетворяет потребность человека в продолжении рода;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социализирующая - осуществляет первичную социализацию индивидов;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хозяйственно-бытовая - организует совместный быт супругов, детей, ведение домашнего хозяйства и уход за детьми и престарелыми членами семьи;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экономическая - осуществляет материальную поддержку несовершеннолетних и нетрудоспособных своих членов;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социально-статусная - предоставляет своим членам статусы, передаёт их по наследству (национальность, принадлежность к религии и т.п., а также помогает достичь новых статусов;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эмоциональная - оказывает психологическую поддержку своим членам;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защитная - физически, экономически, социально защищает своих членов;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досуговая - организует рациональный досуг для каждого своего члена.</w:t>
      </w:r>
    </w:p>
    <w:p w:rsidR="00B82798" w:rsidRPr="00B82798" w:rsidRDefault="00B82798" w:rsidP="00B82798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семьи исторически изменчивы и зависят от типа общества. Так, в условиях древности семья выполняла в основном лишь репродуктивную функцию, в то время как остальные функции успешно реализовывались общиной, племенем. В это время преобладало общественное воспитание, прежде всего, воина. Быт и досуг организовывались чаще всего общиной. В современном мире можно отметить расширение функций семьи.</w:t>
      </w:r>
    </w:p>
    <w:p w:rsidR="00B82798" w:rsidRPr="00B82798" w:rsidRDefault="00B82798" w:rsidP="00B8279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>Семьи в современном мире многообразны. Можно выделить несколько классификаций семей. По критерию количества членов можно выделить типы семей: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</w:t>
      </w:r>
      <w:proofErr w:type="spellStart"/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>нуклеарная</w:t>
      </w:r>
      <w:proofErr w:type="spellEnd"/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супружеская пара с детьми или без них; в такой семье представлены под одной крышей максимум два поколения. Таковых семей сегодня большинство. Дети, которые создали свои семьи, стараются жить без родителей.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расширенная - семья, включающая более двух поколений (бабушки, дедушки, внуки и т.д.), либо родственников, организующих совместный быт.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По типу супружеских отношений выделяют семьи: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моногамные - супружеская пара: один муж и одна жена. В России 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допустимы только такие семьи;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полигамные - многожёнство; один муж и много  жён. Полигамные семьи распространены сегодня на Востоке.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Семьи также отличаются характером отношений между супругами, детьми. По этому критерию можно выделить семьи: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патриархальные (традиционные) - семьи, безусловным главой которых является муж; женщина занимает подчинённое положение. Такая семья основана на авторитете мужчины. Он - "добытчик", женщина - "хранительница очага";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демократические (партнёрские) - семьи, основанные на равноправии мужчины и женщины; решения в такой семье чаще всего принимаются совместно, возможно смешение обязанностей - так, муж может исполнять некоторые традиционно женские роли (например, приготовить пищу), а жена - мужские (например, строить  карьеру и т.п.).</w:t>
      </w:r>
    </w:p>
    <w:p w:rsidR="00B82798" w:rsidRPr="00B82798" w:rsidRDefault="00B82798" w:rsidP="00B82798">
      <w:pPr>
        <w:spacing w:after="15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Брак - это исторически меняющаяся и в настоящее время урегулированная законом форма отношений между мужчиной и женщиной, упорядочивающая их сексуальную жизнь, рождение детей и устанавливающая супружеские, родительские и </w:t>
      </w:r>
      <w:proofErr w:type="gramStart"/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другие родственные права</w:t>
      </w:r>
      <w:proofErr w:type="gramEnd"/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обязанности. В России брак урегулирован семейным правом, основа которого - Семейный кодекс. Брак строится на принципах добровольности союза мужчины и женщины, равноправия супругов и т.д.</w:t>
      </w:r>
    </w:p>
    <w:p w:rsidR="00CA68AD" w:rsidRPr="00B82798" w:rsidRDefault="00B82798" w:rsidP="00B82798">
      <w:pPr>
        <w:rPr>
          <w:rFonts w:ascii="Times New Roman" w:hAnsi="Times New Roman" w:cs="Times New Roman"/>
          <w:sz w:val="28"/>
          <w:szCs w:val="28"/>
        </w:rPr>
      </w:pP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t>Можно выделить виды брака: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гражданский брак - союз мужчины и женщины, зарегистрированный в установленном законом порядке. Именно такой брак порождает все юридические последствия, предусмотренные Семейным кодексом. Однако, его часто путают с сожительством - незарегистрированным длительным совместным проживанием мужчины и женщины;</w:t>
      </w:r>
      <w:r w:rsidRPr="00B82798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 церковный брак - отношения мужчины и женщины, основанные на традициях религиозных норм, венчания и т.д. Такой брак в России не порождает юридических последствий.</w:t>
      </w:r>
    </w:p>
    <w:sectPr w:rsidR="00CA68AD" w:rsidRPr="00B827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1510"/>
    <w:rsid w:val="00751510"/>
    <w:rsid w:val="00B82798"/>
    <w:rsid w:val="00CA6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986AE"/>
  <w15:chartTrackingRefBased/>
  <w15:docId w15:val="{70F83E40-AA41-42AC-81B7-D303F311C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827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629</Words>
  <Characters>3591</Characters>
  <Application>Microsoft Office Word</Application>
  <DocSecurity>0</DocSecurity>
  <Lines>29</Lines>
  <Paragraphs>8</Paragraphs>
  <ScaleCrop>false</ScaleCrop>
  <Company/>
  <LinksUpToDate>false</LinksUpToDate>
  <CharactersWithSpaces>4212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2021-01-09T17:07:00Z</dcterms:created>
  <dcterms:modified xsi:type="dcterms:W3CDTF">2021-01-09T17:08:00Z</dcterms:modified>
</cp:coreProperties>
</file>